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751"/>
        <w:gridCol w:w="2940"/>
        <w:gridCol w:w="2294"/>
        <w:gridCol w:w="1830"/>
      </w:tblGrid>
      <w:tr w:rsidR="007B6659" w:rsidRPr="007B6659" w:rsidTr="007B6659">
        <w:trPr>
          <w:trHeight w:val="690"/>
        </w:trPr>
        <w:tc>
          <w:tcPr>
            <w:tcW w:w="14560" w:type="dxa"/>
            <w:gridSpan w:val="5"/>
            <w:hideMark/>
          </w:tcPr>
          <w:p w:rsidR="007B6659" w:rsidRPr="007B6659" w:rsidRDefault="007B6659" w:rsidP="007B6659">
            <w:r w:rsidRPr="007B6659">
              <w:t>СПИСОК УЧАСТНИКОВ СОВЕЩАНИЯ  ПАО "Газпром нефть"</w:t>
            </w:r>
            <w:r w:rsidRPr="007B6659">
              <w:br/>
              <w:t>25-26 октября 2017, г. Санкт-Петербург</w:t>
            </w:r>
          </w:p>
        </w:tc>
      </w:tr>
      <w:tr w:rsidR="007B6659" w:rsidRPr="007B6659" w:rsidTr="007B6659">
        <w:trPr>
          <w:trHeight w:val="600"/>
        </w:trPr>
        <w:tc>
          <w:tcPr>
            <w:tcW w:w="520" w:type="dxa"/>
            <w:hideMark/>
          </w:tcPr>
          <w:p w:rsidR="007B6659" w:rsidRPr="007B6659" w:rsidRDefault="007B6659" w:rsidP="007B6659">
            <w:r w:rsidRPr="007B6659">
              <w:t>№ п/п</w:t>
            </w:r>
          </w:p>
        </w:tc>
        <w:tc>
          <w:tcPr>
            <w:tcW w:w="2940" w:type="dxa"/>
            <w:hideMark/>
          </w:tcPr>
          <w:p w:rsidR="007B6659" w:rsidRPr="007B6659" w:rsidRDefault="007B6659" w:rsidP="007B6659">
            <w:r w:rsidRPr="007B6659">
              <w:t>ФИО</w:t>
            </w:r>
          </w:p>
        </w:tc>
        <w:tc>
          <w:tcPr>
            <w:tcW w:w="2940" w:type="dxa"/>
            <w:hideMark/>
          </w:tcPr>
          <w:p w:rsidR="007B6659" w:rsidRPr="007B6659" w:rsidRDefault="007B6659" w:rsidP="007B6659">
            <w:r w:rsidRPr="007B6659">
              <w:t>Предприятие</w:t>
            </w:r>
          </w:p>
        </w:tc>
        <w:tc>
          <w:tcPr>
            <w:tcW w:w="4580" w:type="dxa"/>
            <w:hideMark/>
          </w:tcPr>
          <w:p w:rsidR="007B6659" w:rsidRPr="007B6659" w:rsidRDefault="007B6659" w:rsidP="007B6659">
            <w:r w:rsidRPr="007B6659">
              <w:t>Структурное подразделение</w:t>
            </w:r>
          </w:p>
        </w:tc>
        <w:tc>
          <w:tcPr>
            <w:tcW w:w="3580" w:type="dxa"/>
            <w:hideMark/>
          </w:tcPr>
          <w:p w:rsidR="007B6659" w:rsidRPr="007B6659" w:rsidRDefault="007B6659" w:rsidP="007B6659">
            <w:r w:rsidRPr="007B6659">
              <w:t>Должность</w:t>
            </w:r>
          </w:p>
        </w:tc>
      </w:tr>
      <w:tr w:rsidR="007B6659" w:rsidRPr="007B6659" w:rsidTr="007B6659">
        <w:trPr>
          <w:trHeight w:val="720"/>
        </w:trPr>
        <w:tc>
          <w:tcPr>
            <w:tcW w:w="520" w:type="dxa"/>
            <w:hideMark/>
          </w:tcPr>
          <w:p w:rsidR="007B6659" w:rsidRPr="007B6659" w:rsidRDefault="007B6659" w:rsidP="007B6659">
            <w:r w:rsidRPr="007B6659">
              <w:t>1</w:t>
            </w:r>
          </w:p>
        </w:tc>
        <w:tc>
          <w:tcPr>
            <w:tcW w:w="2940" w:type="dxa"/>
            <w:hideMark/>
          </w:tcPr>
          <w:p w:rsidR="007B6659" w:rsidRPr="007B6659" w:rsidRDefault="007B6659">
            <w:r w:rsidRPr="007B6659">
              <w:t>Седов Сергей Юрьевич</w:t>
            </w:r>
          </w:p>
        </w:tc>
        <w:tc>
          <w:tcPr>
            <w:tcW w:w="2940" w:type="dxa"/>
            <w:vMerge w:val="restart"/>
            <w:hideMark/>
          </w:tcPr>
          <w:p w:rsidR="007B6659" w:rsidRPr="007B6659" w:rsidRDefault="007B6659" w:rsidP="007B6659">
            <w:r w:rsidRPr="007B6659">
              <w:t>ПАО "Газпром нефть"</w:t>
            </w:r>
          </w:p>
        </w:tc>
        <w:tc>
          <w:tcPr>
            <w:tcW w:w="4580" w:type="dxa"/>
            <w:hideMark/>
          </w:tcPr>
          <w:p w:rsidR="007B6659" w:rsidRPr="007B6659" w:rsidRDefault="007B6659">
            <w:r w:rsidRPr="007B6659">
              <w:t>Департамент информационных технологий, автоматизации и телекоммуникаций</w:t>
            </w:r>
          </w:p>
        </w:tc>
        <w:tc>
          <w:tcPr>
            <w:tcW w:w="3580" w:type="dxa"/>
            <w:hideMark/>
          </w:tcPr>
          <w:p w:rsidR="007B6659" w:rsidRPr="007B6659" w:rsidRDefault="007B6659">
            <w:r w:rsidRPr="007B6659">
              <w:t>Руководитель направления по автоматизации и метрологии</w:t>
            </w:r>
          </w:p>
        </w:tc>
      </w:tr>
      <w:tr w:rsidR="007B6659" w:rsidRPr="007B6659" w:rsidTr="007B6659">
        <w:trPr>
          <w:trHeight w:val="855"/>
        </w:trPr>
        <w:tc>
          <w:tcPr>
            <w:tcW w:w="520" w:type="dxa"/>
            <w:hideMark/>
          </w:tcPr>
          <w:p w:rsidR="007B6659" w:rsidRPr="007B6659" w:rsidRDefault="007B6659" w:rsidP="007B6659">
            <w:r w:rsidRPr="007B6659">
              <w:t>2</w:t>
            </w:r>
          </w:p>
        </w:tc>
        <w:tc>
          <w:tcPr>
            <w:tcW w:w="2940" w:type="dxa"/>
            <w:hideMark/>
          </w:tcPr>
          <w:p w:rsidR="007B6659" w:rsidRPr="007B6659" w:rsidRDefault="007B6659">
            <w:r w:rsidRPr="007B6659">
              <w:t>Захаров Александр Владимирович</w:t>
            </w:r>
          </w:p>
        </w:tc>
        <w:tc>
          <w:tcPr>
            <w:tcW w:w="2940" w:type="dxa"/>
            <w:vMerge/>
            <w:hideMark/>
          </w:tcPr>
          <w:p w:rsidR="007B6659" w:rsidRPr="007B6659" w:rsidRDefault="007B6659"/>
        </w:tc>
        <w:tc>
          <w:tcPr>
            <w:tcW w:w="4580" w:type="dxa"/>
            <w:hideMark/>
          </w:tcPr>
          <w:p w:rsidR="007B6659" w:rsidRPr="007B6659" w:rsidRDefault="007B6659">
            <w:r w:rsidRPr="007B6659">
              <w:t>Управление информационных технологий, автоматизации и телекоммуникаций</w:t>
            </w:r>
          </w:p>
        </w:tc>
        <w:tc>
          <w:tcPr>
            <w:tcW w:w="3580" w:type="dxa"/>
            <w:hideMark/>
          </w:tcPr>
          <w:p w:rsidR="007B6659" w:rsidRPr="007B6659" w:rsidRDefault="007B6659">
            <w:r w:rsidRPr="007B6659">
              <w:t>Руководитель направления метрологии - главный метролог</w:t>
            </w:r>
          </w:p>
        </w:tc>
      </w:tr>
      <w:tr w:rsidR="007B6659" w:rsidRPr="007B6659" w:rsidTr="007B6659">
        <w:trPr>
          <w:trHeight w:val="840"/>
        </w:trPr>
        <w:tc>
          <w:tcPr>
            <w:tcW w:w="520" w:type="dxa"/>
            <w:hideMark/>
          </w:tcPr>
          <w:p w:rsidR="007B6659" w:rsidRPr="007B6659" w:rsidRDefault="007B6659" w:rsidP="007B6659">
            <w:r w:rsidRPr="007B6659">
              <w:t>3</w:t>
            </w:r>
          </w:p>
        </w:tc>
        <w:tc>
          <w:tcPr>
            <w:tcW w:w="2940" w:type="dxa"/>
            <w:hideMark/>
          </w:tcPr>
          <w:p w:rsidR="007B6659" w:rsidRPr="007B6659" w:rsidRDefault="007B6659">
            <w:proofErr w:type="spellStart"/>
            <w:r w:rsidRPr="007B6659">
              <w:t>Ронжина</w:t>
            </w:r>
            <w:proofErr w:type="spellEnd"/>
            <w:r w:rsidRPr="007B6659">
              <w:t xml:space="preserve"> Светлана Геннадьевна</w:t>
            </w:r>
          </w:p>
        </w:tc>
        <w:tc>
          <w:tcPr>
            <w:tcW w:w="2940" w:type="dxa"/>
            <w:noWrap/>
            <w:hideMark/>
          </w:tcPr>
          <w:p w:rsidR="007B6659" w:rsidRPr="007B6659" w:rsidRDefault="007B6659" w:rsidP="007B6659">
            <w:r w:rsidRPr="007B6659">
              <w:t>ООО "Автоматика - сервис"</w:t>
            </w:r>
          </w:p>
        </w:tc>
        <w:tc>
          <w:tcPr>
            <w:tcW w:w="4580" w:type="dxa"/>
            <w:hideMark/>
          </w:tcPr>
          <w:p w:rsidR="007B6659" w:rsidRPr="007B6659" w:rsidRDefault="007B6659">
            <w:r w:rsidRPr="007B6659">
              <w:t>Департамент метрологии и контроля качества, БОМС ПАО "Газпром нефть"</w:t>
            </w:r>
          </w:p>
        </w:tc>
        <w:tc>
          <w:tcPr>
            <w:tcW w:w="3580" w:type="dxa"/>
            <w:hideMark/>
          </w:tcPr>
          <w:p w:rsidR="007B6659" w:rsidRPr="007B6659" w:rsidRDefault="007B6659">
            <w:r w:rsidRPr="007B6659">
              <w:t>Руководитель направления</w:t>
            </w:r>
          </w:p>
        </w:tc>
        <w:bookmarkStart w:id="0" w:name="_GoBack"/>
        <w:bookmarkEnd w:id="0"/>
      </w:tr>
      <w:tr w:rsidR="007B6659" w:rsidRPr="007B6659" w:rsidTr="007B6659">
        <w:trPr>
          <w:trHeight w:val="705"/>
        </w:trPr>
        <w:tc>
          <w:tcPr>
            <w:tcW w:w="520" w:type="dxa"/>
            <w:hideMark/>
          </w:tcPr>
          <w:p w:rsidR="007B6659" w:rsidRPr="007B6659" w:rsidRDefault="007B6659" w:rsidP="007B6659">
            <w:r w:rsidRPr="007B6659">
              <w:t>4</w:t>
            </w:r>
          </w:p>
        </w:tc>
        <w:tc>
          <w:tcPr>
            <w:tcW w:w="2940" w:type="dxa"/>
            <w:hideMark/>
          </w:tcPr>
          <w:p w:rsidR="007B6659" w:rsidRPr="007B6659" w:rsidRDefault="007B6659">
            <w:r w:rsidRPr="007B6659">
              <w:t>Ушакова Елена Алексеевна</w:t>
            </w:r>
          </w:p>
        </w:tc>
        <w:tc>
          <w:tcPr>
            <w:tcW w:w="2940" w:type="dxa"/>
            <w:hideMark/>
          </w:tcPr>
          <w:p w:rsidR="007B6659" w:rsidRPr="007B6659" w:rsidRDefault="007B6659" w:rsidP="007B6659">
            <w:r w:rsidRPr="007B6659">
              <w:t>ООО "</w:t>
            </w:r>
            <w:proofErr w:type="spellStart"/>
            <w:r w:rsidRPr="007B6659">
              <w:t>Газпромнефть</w:t>
            </w:r>
            <w:proofErr w:type="spellEnd"/>
            <w:r w:rsidRPr="007B6659">
              <w:t xml:space="preserve"> - НТЦ"</w:t>
            </w:r>
          </w:p>
        </w:tc>
        <w:tc>
          <w:tcPr>
            <w:tcW w:w="4580" w:type="dxa"/>
            <w:hideMark/>
          </w:tcPr>
          <w:p w:rsidR="007B6659" w:rsidRPr="007B6659" w:rsidRDefault="007B6659">
            <w:r w:rsidRPr="007B6659">
              <w:t>Департамент по инфраструктуре</w:t>
            </w:r>
          </w:p>
        </w:tc>
        <w:tc>
          <w:tcPr>
            <w:tcW w:w="3580" w:type="dxa"/>
            <w:hideMark/>
          </w:tcPr>
          <w:p w:rsidR="007B6659" w:rsidRPr="007B6659" w:rsidRDefault="007B6659">
            <w:r w:rsidRPr="007B6659">
              <w:t>Руководитель направления</w:t>
            </w:r>
          </w:p>
        </w:tc>
      </w:tr>
      <w:tr w:rsidR="007B6659" w:rsidRPr="007B6659" w:rsidTr="007B6659">
        <w:trPr>
          <w:trHeight w:val="780"/>
        </w:trPr>
        <w:tc>
          <w:tcPr>
            <w:tcW w:w="520" w:type="dxa"/>
            <w:hideMark/>
          </w:tcPr>
          <w:p w:rsidR="007B6659" w:rsidRPr="007B6659" w:rsidRDefault="007B6659" w:rsidP="007B6659">
            <w:r w:rsidRPr="007B6659">
              <w:t>5</w:t>
            </w:r>
          </w:p>
        </w:tc>
        <w:tc>
          <w:tcPr>
            <w:tcW w:w="2940" w:type="dxa"/>
            <w:hideMark/>
          </w:tcPr>
          <w:p w:rsidR="007B6659" w:rsidRPr="007B6659" w:rsidRDefault="007B6659">
            <w:r w:rsidRPr="007B6659">
              <w:t>Зайцева  Ирина Васильевна</w:t>
            </w:r>
          </w:p>
        </w:tc>
        <w:tc>
          <w:tcPr>
            <w:tcW w:w="2940" w:type="dxa"/>
            <w:vMerge w:val="restart"/>
            <w:hideMark/>
          </w:tcPr>
          <w:p w:rsidR="007B6659" w:rsidRPr="007B6659" w:rsidRDefault="007B6659" w:rsidP="007B6659">
            <w:r w:rsidRPr="007B6659">
              <w:t>ООО "</w:t>
            </w:r>
            <w:proofErr w:type="spellStart"/>
            <w:r w:rsidRPr="007B6659">
              <w:t>Газпромнефть</w:t>
            </w:r>
            <w:proofErr w:type="spellEnd"/>
            <w:r w:rsidRPr="007B6659">
              <w:t xml:space="preserve"> - </w:t>
            </w:r>
            <w:proofErr w:type="spellStart"/>
            <w:r w:rsidRPr="007B6659">
              <w:t>Хантос</w:t>
            </w:r>
            <w:proofErr w:type="spellEnd"/>
            <w:r w:rsidRPr="007B6659">
              <w:t>"</w:t>
            </w:r>
          </w:p>
        </w:tc>
        <w:tc>
          <w:tcPr>
            <w:tcW w:w="4580" w:type="dxa"/>
            <w:vMerge w:val="restart"/>
            <w:hideMark/>
          </w:tcPr>
          <w:p w:rsidR="007B6659" w:rsidRPr="007B6659" w:rsidRDefault="007B6659">
            <w:r w:rsidRPr="007B6659">
              <w:t>Отдел химико-аналитического контроля качества</w:t>
            </w:r>
          </w:p>
        </w:tc>
        <w:tc>
          <w:tcPr>
            <w:tcW w:w="3580" w:type="dxa"/>
            <w:hideMark/>
          </w:tcPr>
          <w:p w:rsidR="007B6659" w:rsidRPr="007B6659" w:rsidRDefault="007B6659">
            <w:r w:rsidRPr="007B6659">
              <w:t xml:space="preserve">Начальник </w:t>
            </w:r>
          </w:p>
        </w:tc>
      </w:tr>
      <w:tr w:rsidR="007B6659" w:rsidRPr="007B6659" w:rsidTr="007B6659">
        <w:trPr>
          <w:trHeight w:val="780"/>
        </w:trPr>
        <w:tc>
          <w:tcPr>
            <w:tcW w:w="520" w:type="dxa"/>
            <w:hideMark/>
          </w:tcPr>
          <w:p w:rsidR="007B6659" w:rsidRPr="007B6659" w:rsidRDefault="007B6659" w:rsidP="007B6659">
            <w:r w:rsidRPr="007B6659">
              <w:t>6</w:t>
            </w:r>
          </w:p>
        </w:tc>
        <w:tc>
          <w:tcPr>
            <w:tcW w:w="2940" w:type="dxa"/>
            <w:hideMark/>
          </w:tcPr>
          <w:p w:rsidR="007B6659" w:rsidRPr="007B6659" w:rsidRDefault="007B6659">
            <w:r w:rsidRPr="007B6659">
              <w:t xml:space="preserve">Григорьева Гузель </w:t>
            </w:r>
            <w:proofErr w:type="spellStart"/>
            <w:r w:rsidRPr="007B6659">
              <w:t>Фанзилевна</w:t>
            </w:r>
            <w:proofErr w:type="spellEnd"/>
          </w:p>
        </w:tc>
        <w:tc>
          <w:tcPr>
            <w:tcW w:w="2940" w:type="dxa"/>
            <w:vMerge/>
            <w:hideMark/>
          </w:tcPr>
          <w:p w:rsidR="007B6659" w:rsidRPr="007B6659" w:rsidRDefault="007B6659"/>
        </w:tc>
        <w:tc>
          <w:tcPr>
            <w:tcW w:w="4580" w:type="dxa"/>
            <w:vMerge/>
            <w:hideMark/>
          </w:tcPr>
          <w:p w:rsidR="007B6659" w:rsidRPr="007B6659" w:rsidRDefault="007B6659"/>
        </w:tc>
        <w:tc>
          <w:tcPr>
            <w:tcW w:w="3580" w:type="dxa"/>
            <w:hideMark/>
          </w:tcPr>
          <w:p w:rsidR="007B6659" w:rsidRPr="007B6659" w:rsidRDefault="007B6659">
            <w:r w:rsidRPr="007B6659">
              <w:t>Инженер по качеству</w:t>
            </w:r>
          </w:p>
        </w:tc>
      </w:tr>
      <w:tr w:rsidR="007B6659" w:rsidRPr="007B6659" w:rsidTr="007B6659">
        <w:trPr>
          <w:trHeight w:val="855"/>
        </w:trPr>
        <w:tc>
          <w:tcPr>
            <w:tcW w:w="520" w:type="dxa"/>
            <w:hideMark/>
          </w:tcPr>
          <w:p w:rsidR="007B6659" w:rsidRPr="007B6659" w:rsidRDefault="007B6659" w:rsidP="007B6659">
            <w:r w:rsidRPr="007B6659">
              <w:t>7</w:t>
            </w:r>
          </w:p>
        </w:tc>
        <w:tc>
          <w:tcPr>
            <w:tcW w:w="2940" w:type="dxa"/>
            <w:hideMark/>
          </w:tcPr>
          <w:p w:rsidR="007B6659" w:rsidRPr="007B6659" w:rsidRDefault="007B6659">
            <w:proofErr w:type="spellStart"/>
            <w:r w:rsidRPr="007B6659">
              <w:t>Нургалеев</w:t>
            </w:r>
            <w:proofErr w:type="spellEnd"/>
            <w:r w:rsidRPr="007B6659">
              <w:t xml:space="preserve"> Юрий </w:t>
            </w:r>
            <w:proofErr w:type="spellStart"/>
            <w:r w:rsidRPr="007B6659">
              <w:t>Ринатович</w:t>
            </w:r>
            <w:proofErr w:type="spellEnd"/>
          </w:p>
        </w:tc>
        <w:tc>
          <w:tcPr>
            <w:tcW w:w="2940" w:type="dxa"/>
            <w:hideMark/>
          </w:tcPr>
          <w:p w:rsidR="007B6659" w:rsidRPr="007B6659" w:rsidRDefault="007B6659" w:rsidP="007B6659">
            <w:r w:rsidRPr="007B6659">
              <w:t>ООО "</w:t>
            </w:r>
            <w:proofErr w:type="spellStart"/>
            <w:r w:rsidRPr="007B6659">
              <w:t>Газпромнефть</w:t>
            </w:r>
            <w:proofErr w:type="spellEnd"/>
            <w:r w:rsidRPr="007B6659">
              <w:t xml:space="preserve"> - Восток"</w:t>
            </w:r>
          </w:p>
        </w:tc>
        <w:tc>
          <w:tcPr>
            <w:tcW w:w="4580" w:type="dxa"/>
            <w:hideMark/>
          </w:tcPr>
          <w:p w:rsidR="007B6659" w:rsidRPr="007B6659" w:rsidRDefault="007B6659">
            <w:r w:rsidRPr="007B6659">
              <w:t xml:space="preserve">Цех химического анализа </w:t>
            </w:r>
          </w:p>
        </w:tc>
        <w:tc>
          <w:tcPr>
            <w:tcW w:w="3580" w:type="dxa"/>
            <w:hideMark/>
          </w:tcPr>
          <w:p w:rsidR="007B6659" w:rsidRPr="007B6659" w:rsidRDefault="007B6659">
            <w:r w:rsidRPr="007B6659">
              <w:t>Начальник цеха</w:t>
            </w:r>
          </w:p>
        </w:tc>
      </w:tr>
      <w:tr w:rsidR="007B6659" w:rsidRPr="007B6659" w:rsidTr="007B6659">
        <w:trPr>
          <w:trHeight w:val="840"/>
        </w:trPr>
        <w:tc>
          <w:tcPr>
            <w:tcW w:w="520" w:type="dxa"/>
            <w:hideMark/>
          </w:tcPr>
          <w:p w:rsidR="007B6659" w:rsidRPr="007B6659" w:rsidRDefault="007B6659" w:rsidP="007B6659">
            <w:r w:rsidRPr="007B6659">
              <w:t>8</w:t>
            </w:r>
          </w:p>
        </w:tc>
        <w:tc>
          <w:tcPr>
            <w:tcW w:w="2940" w:type="dxa"/>
            <w:hideMark/>
          </w:tcPr>
          <w:p w:rsidR="007B6659" w:rsidRPr="007B6659" w:rsidRDefault="007B6659">
            <w:r w:rsidRPr="007B6659">
              <w:t>Архипова Наталия Евгеньевна</w:t>
            </w:r>
          </w:p>
        </w:tc>
        <w:tc>
          <w:tcPr>
            <w:tcW w:w="2940" w:type="dxa"/>
            <w:vMerge w:val="restart"/>
            <w:hideMark/>
          </w:tcPr>
          <w:p w:rsidR="007B6659" w:rsidRPr="007B6659" w:rsidRDefault="007B6659" w:rsidP="007B6659">
            <w:r w:rsidRPr="007B6659">
              <w:t>ООО "Газпром нефть шельф"</w:t>
            </w:r>
          </w:p>
        </w:tc>
        <w:tc>
          <w:tcPr>
            <w:tcW w:w="4580" w:type="dxa"/>
            <w:hideMark/>
          </w:tcPr>
          <w:p w:rsidR="007B6659" w:rsidRPr="007B6659" w:rsidRDefault="007B6659">
            <w:r w:rsidRPr="007B6659">
              <w:t>Отдел химико-аналитического контроля</w:t>
            </w:r>
          </w:p>
        </w:tc>
        <w:tc>
          <w:tcPr>
            <w:tcW w:w="3580" w:type="dxa"/>
            <w:hideMark/>
          </w:tcPr>
          <w:p w:rsidR="007B6659" w:rsidRPr="007B6659" w:rsidRDefault="007B6659">
            <w:r w:rsidRPr="007B6659">
              <w:t xml:space="preserve">Начальник </w:t>
            </w:r>
          </w:p>
        </w:tc>
      </w:tr>
      <w:tr w:rsidR="007B6659" w:rsidRPr="007B6659" w:rsidTr="007B6659">
        <w:trPr>
          <w:trHeight w:val="765"/>
        </w:trPr>
        <w:tc>
          <w:tcPr>
            <w:tcW w:w="520" w:type="dxa"/>
            <w:hideMark/>
          </w:tcPr>
          <w:p w:rsidR="007B6659" w:rsidRPr="007B6659" w:rsidRDefault="007B6659" w:rsidP="007B6659">
            <w:r w:rsidRPr="007B6659">
              <w:t>9</w:t>
            </w:r>
          </w:p>
        </w:tc>
        <w:tc>
          <w:tcPr>
            <w:tcW w:w="2940" w:type="dxa"/>
            <w:hideMark/>
          </w:tcPr>
          <w:p w:rsidR="007B6659" w:rsidRPr="007B6659" w:rsidRDefault="007B6659">
            <w:r w:rsidRPr="007B6659">
              <w:t>Жданов Владимир Викторович</w:t>
            </w:r>
          </w:p>
        </w:tc>
        <w:tc>
          <w:tcPr>
            <w:tcW w:w="2940" w:type="dxa"/>
            <w:vMerge/>
            <w:hideMark/>
          </w:tcPr>
          <w:p w:rsidR="007B6659" w:rsidRPr="007B6659" w:rsidRDefault="007B6659"/>
        </w:tc>
        <w:tc>
          <w:tcPr>
            <w:tcW w:w="4580" w:type="dxa"/>
            <w:hideMark/>
          </w:tcPr>
          <w:p w:rsidR="007B6659" w:rsidRPr="007B6659" w:rsidRDefault="007B6659">
            <w:r w:rsidRPr="007B6659">
              <w:t>Испытательная лаборатория</w:t>
            </w:r>
          </w:p>
        </w:tc>
        <w:tc>
          <w:tcPr>
            <w:tcW w:w="3580" w:type="dxa"/>
            <w:hideMark/>
          </w:tcPr>
          <w:p w:rsidR="007B6659" w:rsidRPr="007B6659" w:rsidRDefault="007B6659">
            <w:r w:rsidRPr="007B6659">
              <w:t xml:space="preserve">Начальник </w:t>
            </w:r>
          </w:p>
        </w:tc>
      </w:tr>
      <w:tr w:rsidR="007B6659" w:rsidRPr="007B6659" w:rsidTr="007B6659">
        <w:trPr>
          <w:trHeight w:val="780"/>
        </w:trPr>
        <w:tc>
          <w:tcPr>
            <w:tcW w:w="520" w:type="dxa"/>
            <w:hideMark/>
          </w:tcPr>
          <w:p w:rsidR="007B6659" w:rsidRPr="007B6659" w:rsidRDefault="007B6659" w:rsidP="007B6659">
            <w:r w:rsidRPr="007B6659">
              <w:t>10</w:t>
            </w:r>
          </w:p>
        </w:tc>
        <w:tc>
          <w:tcPr>
            <w:tcW w:w="2940" w:type="dxa"/>
            <w:hideMark/>
          </w:tcPr>
          <w:p w:rsidR="007B6659" w:rsidRPr="007B6659" w:rsidRDefault="007B6659">
            <w:proofErr w:type="spellStart"/>
            <w:r w:rsidRPr="007B6659">
              <w:t>Пругло</w:t>
            </w:r>
            <w:proofErr w:type="spellEnd"/>
            <w:r w:rsidRPr="007B6659">
              <w:t xml:space="preserve"> Дмитрий Сергеевич </w:t>
            </w:r>
          </w:p>
        </w:tc>
        <w:tc>
          <w:tcPr>
            <w:tcW w:w="2940" w:type="dxa"/>
            <w:vMerge w:val="restart"/>
            <w:hideMark/>
          </w:tcPr>
          <w:p w:rsidR="007B6659" w:rsidRPr="007B6659" w:rsidRDefault="007B6659" w:rsidP="007B6659">
            <w:r w:rsidRPr="007B6659">
              <w:t>ООО "</w:t>
            </w:r>
            <w:proofErr w:type="spellStart"/>
            <w:r w:rsidRPr="007B6659">
              <w:t>Газпромнефть</w:t>
            </w:r>
            <w:proofErr w:type="spellEnd"/>
            <w:r w:rsidRPr="007B6659">
              <w:t xml:space="preserve">  - Ямал"</w:t>
            </w:r>
          </w:p>
        </w:tc>
        <w:tc>
          <w:tcPr>
            <w:tcW w:w="4580" w:type="dxa"/>
            <w:vMerge w:val="restart"/>
            <w:hideMark/>
          </w:tcPr>
          <w:p w:rsidR="007B6659" w:rsidRPr="007B6659" w:rsidRDefault="007B6659">
            <w:r w:rsidRPr="007B6659">
              <w:t xml:space="preserve">Отдел метрологии </w:t>
            </w:r>
          </w:p>
        </w:tc>
        <w:tc>
          <w:tcPr>
            <w:tcW w:w="3580" w:type="dxa"/>
            <w:hideMark/>
          </w:tcPr>
          <w:p w:rsidR="007B6659" w:rsidRPr="007B6659" w:rsidRDefault="007B6659">
            <w:r w:rsidRPr="007B6659">
              <w:t xml:space="preserve">Начальник отдела - главный метролог  </w:t>
            </w:r>
          </w:p>
        </w:tc>
      </w:tr>
      <w:tr w:rsidR="007B6659" w:rsidRPr="007B6659" w:rsidTr="007B6659">
        <w:trPr>
          <w:trHeight w:val="810"/>
        </w:trPr>
        <w:tc>
          <w:tcPr>
            <w:tcW w:w="520" w:type="dxa"/>
            <w:hideMark/>
          </w:tcPr>
          <w:p w:rsidR="007B6659" w:rsidRPr="007B6659" w:rsidRDefault="007B6659" w:rsidP="007B6659">
            <w:r w:rsidRPr="007B6659">
              <w:t>11</w:t>
            </w:r>
          </w:p>
        </w:tc>
        <w:tc>
          <w:tcPr>
            <w:tcW w:w="2940" w:type="dxa"/>
            <w:hideMark/>
          </w:tcPr>
          <w:p w:rsidR="007B6659" w:rsidRPr="007B6659" w:rsidRDefault="007B6659">
            <w:r w:rsidRPr="007B6659">
              <w:t xml:space="preserve">Лукьянова Гульнара </w:t>
            </w:r>
            <w:proofErr w:type="spellStart"/>
            <w:r w:rsidRPr="007B6659">
              <w:t>Раиловна</w:t>
            </w:r>
            <w:proofErr w:type="spellEnd"/>
          </w:p>
        </w:tc>
        <w:tc>
          <w:tcPr>
            <w:tcW w:w="2940" w:type="dxa"/>
            <w:vMerge/>
            <w:hideMark/>
          </w:tcPr>
          <w:p w:rsidR="007B6659" w:rsidRPr="007B6659" w:rsidRDefault="007B6659"/>
        </w:tc>
        <w:tc>
          <w:tcPr>
            <w:tcW w:w="4580" w:type="dxa"/>
            <w:vMerge/>
            <w:hideMark/>
          </w:tcPr>
          <w:p w:rsidR="007B6659" w:rsidRPr="007B6659" w:rsidRDefault="007B6659"/>
        </w:tc>
        <w:tc>
          <w:tcPr>
            <w:tcW w:w="3580" w:type="dxa"/>
            <w:hideMark/>
          </w:tcPr>
          <w:p w:rsidR="007B6659" w:rsidRPr="007B6659" w:rsidRDefault="007B6659">
            <w:r w:rsidRPr="007B6659">
              <w:t xml:space="preserve">Руководитель направления контроля качества </w:t>
            </w:r>
          </w:p>
        </w:tc>
      </w:tr>
      <w:tr w:rsidR="007B6659" w:rsidRPr="007B6659" w:rsidTr="007B6659">
        <w:trPr>
          <w:trHeight w:val="855"/>
        </w:trPr>
        <w:tc>
          <w:tcPr>
            <w:tcW w:w="520" w:type="dxa"/>
            <w:hideMark/>
          </w:tcPr>
          <w:p w:rsidR="007B6659" w:rsidRPr="007B6659" w:rsidRDefault="007B6659" w:rsidP="007B6659">
            <w:r w:rsidRPr="007B6659">
              <w:t>12</w:t>
            </w:r>
          </w:p>
        </w:tc>
        <w:tc>
          <w:tcPr>
            <w:tcW w:w="2940" w:type="dxa"/>
            <w:hideMark/>
          </w:tcPr>
          <w:p w:rsidR="007B6659" w:rsidRPr="007B6659" w:rsidRDefault="007B6659">
            <w:r w:rsidRPr="007B6659">
              <w:t>Евсеева Элина Владимировна</w:t>
            </w:r>
          </w:p>
        </w:tc>
        <w:tc>
          <w:tcPr>
            <w:tcW w:w="2940" w:type="dxa"/>
            <w:vMerge w:val="restart"/>
            <w:hideMark/>
          </w:tcPr>
          <w:p w:rsidR="007B6659" w:rsidRPr="007B6659" w:rsidRDefault="007B6659" w:rsidP="007B6659">
            <w:r w:rsidRPr="007B6659">
              <w:t>ОАО "</w:t>
            </w:r>
            <w:proofErr w:type="spellStart"/>
            <w:r w:rsidRPr="007B6659">
              <w:t>Славнефть</w:t>
            </w:r>
            <w:proofErr w:type="spellEnd"/>
            <w:r w:rsidRPr="007B6659">
              <w:t xml:space="preserve"> - Мегионнефтегаз"</w:t>
            </w:r>
          </w:p>
        </w:tc>
        <w:tc>
          <w:tcPr>
            <w:tcW w:w="4580" w:type="dxa"/>
            <w:hideMark/>
          </w:tcPr>
          <w:p w:rsidR="007B6659" w:rsidRPr="007B6659" w:rsidRDefault="007B6659">
            <w:r w:rsidRPr="007B6659">
              <w:t xml:space="preserve">Служба контроля качества </w:t>
            </w:r>
          </w:p>
        </w:tc>
        <w:tc>
          <w:tcPr>
            <w:tcW w:w="3580" w:type="dxa"/>
            <w:hideMark/>
          </w:tcPr>
          <w:p w:rsidR="007B6659" w:rsidRPr="007B6659" w:rsidRDefault="007B6659">
            <w:r w:rsidRPr="007B6659">
              <w:t>Начальник</w:t>
            </w:r>
          </w:p>
        </w:tc>
      </w:tr>
      <w:tr w:rsidR="007B6659" w:rsidRPr="007B6659" w:rsidTr="007B6659">
        <w:trPr>
          <w:trHeight w:val="900"/>
        </w:trPr>
        <w:tc>
          <w:tcPr>
            <w:tcW w:w="520" w:type="dxa"/>
            <w:hideMark/>
          </w:tcPr>
          <w:p w:rsidR="007B6659" w:rsidRPr="007B6659" w:rsidRDefault="007B6659" w:rsidP="007B6659">
            <w:r w:rsidRPr="007B6659">
              <w:t>13</w:t>
            </w:r>
          </w:p>
        </w:tc>
        <w:tc>
          <w:tcPr>
            <w:tcW w:w="2940" w:type="dxa"/>
            <w:hideMark/>
          </w:tcPr>
          <w:p w:rsidR="007B6659" w:rsidRPr="007B6659" w:rsidRDefault="007B6659">
            <w:r w:rsidRPr="007B6659">
              <w:t>Соловьева Ольга Валентиновна</w:t>
            </w:r>
          </w:p>
        </w:tc>
        <w:tc>
          <w:tcPr>
            <w:tcW w:w="2940" w:type="dxa"/>
            <w:vMerge/>
            <w:hideMark/>
          </w:tcPr>
          <w:p w:rsidR="007B6659" w:rsidRPr="007B6659" w:rsidRDefault="007B6659"/>
        </w:tc>
        <w:tc>
          <w:tcPr>
            <w:tcW w:w="4580" w:type="dxa"/>
            <w:hideMark/>
          </w:tcPr>
          <w:p w:rsidR="007B6659" w:rsidRPr="007B6659" w:rsidRDefault="007B6659">
            <w:r w:rsidRPr="007B6659">
              <w:t xml:space="preserve">Химико-аналитическая лаборатория </w:t>
            </w:r>
          </w:p>
        </w:tc>
        <w:tc>
          <w:tcPr>
            <w:tcW w:w="3580" w:type="dxa"/>
            <w:hideMark/>
          </w:tcPr>
          <w:p w:rsidR="007B6659" w:rsidRPr="007B6659" w:rsidRDefault="007B6659">
            <w:r w:rsidRPr="007B6659">
              <w:t>Заведующий</w:t>
            </w:r>
          </w:p>
        </w:tc>
      </w:tr>
      <w:tr w:rsidR="007B6659" w:rsidRPr="007B6659" w:rsidTr="007B6659">
        <w:trPr>
          <w:trHeight w:val="810"/>
        </w:trPr>
        <w:tc>
          <w:tcPr>
            <w:tcW w:w="520" w:type="dxa"/>
            <w:hideMark/>
          </w:tcPr>
          <w:p w:rsidR="007B6659" w:rsidRPr="007B6659" w:rsidRDefault="007B6659" w:rsidP="007B6659">
            <w:r w:rsidRPr="007B6659">
              <w:lastRenderedPageBreak/>
              <w:t>14</w:t>
            </w:r>
          </w:p>
        </w:tc>
        <w:tc>
          <w:tcPr>
            <w:tcW w:w="2940" w:type="dxa"/>
            <w:hideMark/>
          </w:tcPr>
          <w:p w:rsidR="007B6659" w:rsidRPr="007B6659" w:rsidRDefault="007B6659">
            <w:proofErr w:type="spellStart"/>
            <w:r w:rsidRPr="007B6659">
              <w:t>Терещук</w:t>
            </w:r>
            <w:proofErr w:type="spellEnd"/>
            <w:r w:rsidRPr="007B6659">
              <w:t xml:space="preserve"> Евгения Андреевна</w:t>
            </w:r>
          </w:p>
        </w:tc>
        <w:tc>
          <w:tcPr>
            <w:tcW w:w="2940" w:type="dxa"/>
            <w:vMerge w:val="restart"/>
            <w:hideMark/>
          </w:tcPr>
          <w:p w:rsidR="007B6659" w:rsidRPr="007B6659" w:rsidRDefault="007B6659" w:rsidP="007B6659">
            <w:r w:rsidRPr="007B6659">
              <w:t>АО "</w:t>
            </w:r>
            <w:proofErr w:type="spellStart"/>
            <w:r w:rsidRPr="007B6659">
              <w:t>Мессояханефтегаз</w:t>
            </w:r>
            <w:proofErr w:type="spellEnd"/>
            <w:r w:rsidRPr="007B6659">
              <w:t>"</w:t>
            </w:r>
          </w:p>
        </w:tc>
        <w:tc>
          <w:tcPr>
            <w:tcW w:w="4580" w:type="dxa"/>
            <w:hideMark/>
          </w:tcPr>
          <w:p w:rsidR="007B6659" w:rsidRPr="007B6659" w:rsidRDefault="007B6659">
            <w:r w:rsidRPr="007B6659">
              <w:t>Управление метрологии, автоматизации, связи и информационных технологий</w:t>
            </w:r>
          </w:p>
        </w:tc>
        <w:tc>
          <w:tcPr>
            <w:tcW w:w="3580" w:type="dxa"/>
            <w:hideMark/>
          </w:tcPr>
          <w:p w:rsidR="007B6659" w:rsidRPr="007B6659" w:rsidRDefault="007B6659">
            <w:r w:rsidRPr="007B6659">
              <w:t>Главный специалист</w:t>
            </w:r>
          </w:p>
        </w:tc>
      </w:tr>
      <w:tr w:rsidR="007B6659" w:rsidRPr="007B6659" w:rsidTr="007B6659">
        <w:trPr>
          <w:trHeight w:val="900"/>
        </w:trPr>
        <w:tc>
          <w:tcPr>
            <w:tcW w:w="520" w:type="dxa"/>
            <w:hideMark/>
          </w:tcPr>
          <w:p w:rsidR="007B6659" w:rsidRPr="007B6659" w:rsidRDefault="007B6659" w:rsidP="007B6659">
            <w:r w:rsidRPr="007B6659">
              <w:t>15</w:t>
            </w:r>
          </w:p>
        </w:tc>
        <w:tc>
          <w:tcPr>
            <w:tcW w:w="2940" w:type="dxa"/>
            <w:hideMark/>
          </w:tcPr>
          <w:p w:rsidR="007B6659" w:rsidRPr="007B6659" w:rsidRDefault="007B6659">
            <w:r w:rsidRPr="007B6659">
              <w:t>Хисматуллина Наталья Валентиновна</w:t>
            </w:r>
          </w:p>
        </w:tc>
        <w:tc>
          <w:tcPr>
            <w:tcW w:w="2940" w:type="dxa"/>
            <w:vMerge/>
            <w:hideMark/>
          </w:tcPr>
          <w:p w:rsidR="007B6659" w:rsidRPr="007B6659" w:rsidRDefault="007B6659"/>
        </w:tc>
        <w:tc>
          <w:tcPr>
            <w:tcW w:w="4580" w:type="dxa"/>
            <w:hideMark/>
          </w:tcPr>
          <w:p w:rsidR="007B6659" w:rsidRPr="007B6659" w:rsidRDefault="007B6659">
            <w:r w:rsidRPr="007B6659">
              <w:t>Химико-аналитическая лаборатория</w:t>
            </w:r>
          </w:p>
        </w:tc>
        <w:tc>
          <w:tcPr>
            <w:tcW w:w="3580" w:type="dxa"/>
            <w:hideMark/>
          </w:tcPr>
          <w:p w:rsidR="007B6659" w:rsidRPr="007B6659" w:rsidRDefault="007B6659">
            <w:r w:rsidRPr="007B6659">
              <w:t>Инженер-химик</w:t>
            </w:r>
          </w:p>
        </w:tc>
      </w:tr>
      <w:tr w:rsidR="007B6659" w:rsidRPr="007B6659" w:rsidTr="007B6659">
        <w:trPr>
          <w:trHeight w:val="840"/>
        </w:trPr>
        <w:tc>
          <w:tcPr>
            <w:tcW w:w="520" w:type="dxa"/>
            <w:hideMark/>
          </w:tcPr>
          <w:p w:rsidR="007B6659" w:rsidRPr="007B6659" w:rsidRDefault="007B6659" w:rsidP="007B6659">
            <w:r w:rsidRPr="007B6659">
              <w:t>16</w:t>
            </w:r>
          </w:p>
        </w:tc>
        <w:tc>
          <w:tcPr>
            <w:tcW w:w="2940" w:type="dxa"/>
            <w:hideMark/>
          </w:tcPr>
          <w:p w:rsidR="007B6659" w:rsidRPr="007B6659" w:rsidRDefault="007B6659">
            <w:r w:rsidRPr="007B6659">
              <w:t>Марина Елена Михайловна</w:t>
            </w:r>
          </w:p>
        </w:tc>
        <w:tc>
          <w:tcPr>
            <w:tcW w:w="2940" w:type="dxa"/>
            <w:vMerge w:val="restart"/>
            <w:hideMark/>
          </w:tcPr>
          <w:p w:rsidR="007B6659" w:rsidRPr="007B6659" w:rsidRDefault="007B6659" w:rsidP="007B6659">
            <w:r w:rsidRPr="007B6659">
              <w:t xml:space="preserve">ООО "Информационно - технологическая сервисная компания" </w:t>
            </w:r>
            <w:r w:rsidRPr="007B6659">
              <w:br/>
              <w:t>(ООО "ИТСК")</w:t>
            </w:r>
          </w:p>
        </w:tc>
        <w:tc>
          <w:tcPr>
            <w:tcW w:w="4580" w:type="dxa"/>
            <w:hideMark/>
          </w:tcPr>
          <w:p w:rsidR="007B6659" w:rsidRPr="007B6659" w:rsidRDefault="007B6659">
            <w:r w:rsidRPr="007B6659">
              <w:t>Управление по химико-аналитическому направлению</w:t>
            </w:r>
          </w:p>
        </w:tc>
        <w:tc>
          <w:tcPr>
            <w:tcW w:w="3580" w:type="dxa"/>
            <w:hideMark/>
          </w:tcPr>
          <w:p w:rsidR="007B6659" w:rsidRPr="007B6659" w:rsidRDefault="007B6659">
            <w:r w:rsidRPr="007B6659">
              <w:t>Начальник управления по ХАН</w:t>
            </w:r>
          </w:p>
        </w:tc>
      </w:tr>
      <w:tr w:rsidR="007B6659" w:rsidRPr="007B6659" w:rsidTr="007B6659">
        <w:trPr>
          <w:trHeight w:val="900"/>
        </w:trPr>
        <w:tc>
          <w:tcPr>
            <w:tcW w:w="520" w:type="dxa"/>
            <w:hideMark/>
          </w:tcPr>
          <w:p w:rsidR="007B6659" w:rsidRPr="007B6659" w:rsidRDefault="007B6659" w:rsidP="007B6659">
            <w:r w:rsidRPr="007B6659">
              <w:t>17</w:t>
            </w:r>
          </w:p>
        </w:tc>
        <w:tc>
          <w:tcPr>
            <w:tcW w:w="2940" w:type="dxa"/>
            <w:hideMark/>
          </w:tcPr>
          <w:p w:rsidR="007B6659" w:rsidRPr="007B6659" w:rsidRDefault="007B6659">
            <w:proofErr w:type="spellStart"/>
            <w:r w:rsidRPr="007B6659">
              <w:t>Колпакова</w:t>
            </w:r>
            <w:proofErr w:type="spellEnd"/>
            <w:r w:rsidRPr="007B6659">
              <w:t xml:space="preserve"> Ирина Евгеньевна</w:t>
            </w:r>
          </w:p>
        </w:tc>
        <w:tc>
          <w:tcPr>
            <w:tcW w:w="2940" w:type="dxa"/>
            <w:vMerge/>
            <w:hideMark/>
          </w:tcPr>
          <w:p w:rsidR="007B6659" w:rsidRPr="007B6659" w:rsidRDefault="007B6659"/>
        </w:tc>
        <w:tc>
          <w:tcPr>
            <w:tcW w:w="4580" w:type="dxa"/>
            <w:hideMark/>
          </w:tcPr>
          <w:p w:rsidR="007B6659" w:rsidRPr="007B6659" w:rsidRDefault="007B6659">
            <w:r w:rsidRPr="007B6659">
              <w:t xml:space="preserve">Химико-аналитическая лаборатория </w:t>
            </w:r>
          </w:p>
        </w:tc>
        <w:tc>
          <w:tcPr>
            <w:tcW w:w="3580" w:type="dxa"/>
            <w:hideMark/>
          </w:tcPr>
          <w:p w:rsidR="007B6659" w:rsidRPr="007B6659" w:rsidRDefault="007B6659">
            <w:r w:rsidRPr="007B6659">
              <w:t>Начальник  ХАЛ</w:t>
            </w:r>
          </w:p>
        </w:tc>
      </w:tr>
      <w:tr w:rsidR="007B6659" w:rsidRPr="007B6659" w:rsidTr="007B6659">
        <w:trPr>
          <w:trHeight w:val="900"/>
        </w:trPr>
        <w:tc>
          <w:tcPr>
            <w:tcW w:w="520" w:type="dxa"/>
            <w:hideMark/>
          </w:tcPr>
          <w:p w:rsidR="007B6659" w:rsidRPr="007B6659" w:rsidRDefault="007B6659" w:rsidP="007B6659">
            <w:r w:rsidRPr="007B6659">
              <w:t>18</w:t>
            </w:r>
          </w:p>
        </w:tc>
        <w:tc>
          <w:tcPr>
            <w:tcW w:w="2940" w:type="dxa"/>
            <w:hideMark/>
          </w:tcPr>
          <w:p w:rsidR="007B6659" w:rsidRPr="007B6659" w:rsidRDefault="007B6659">
            <w:proofErr w:type="spellStart"/>
            <w:r w:rsidRPr="007B6659">
              <w:t>Богинская</w:t>
            </w:r>
            <w:proofErr w:type="spellEnd"/>
            <w:r w:rsidRPr="007B6659">
              <w:t xml:space="preserve"> Светлана Владимировна</w:t>
            </w:r>
          </w:p>
        </w:tc>
        <w:tc>
          <w:tcPr>
            <w:tcW w:w="2940" w:type="dxa"/>
            <w:vMerge w:val="restart"/>
            <w:hideMark/>
          </w:tcPr>
          <w:p w:rsidR="007B6659" w:rsidRPr="007B6659" w:rsidRDefault="007B6659" w:rsidP="007B6659">
            <w:pPr>
              <w:rPr>
                <w:lang w:val="en-US"/>
              </w:rPr>
            </w:pPr>
            <w:r w:rsidRPr="007B6659">
              <w:rPr>
                <w:lang w:val="en-US"/>
              </w:rPr>
              <w:t>Salym Petroleum Development N.V</w:t>
            </w:r>
          </w:p>
        </w:tc>
        <w:tc>
          <w:tcPr>
            <w:tcW w:w="4580" w:type="dxa"/>
            <w:hideMark/>
          </w:tcPr>
          <w:p w:rsidR="007B6659" w:rsidRPr="007B6659" w:rsidRDefault="007B6659">
            <w:r w:rsidRPr="007B6659">
              <w:t>Отдел аналитического контроля нефти и реагентов</w:t>
            </w:r>
          </w:p>
        </w:tc>
        <w:tc>
          <w:tcPr>
            <w:tcW w:w="3580" w:type="dxa"/>
            <w:hideMark/>
          </w:tcPr>
          <w:p w:rsidR="007B6659" w:rsidRPr="007B6659" w:rsidRDefault="007B6659">
            <w:r w:rsidRPr="007B6659">
              <w:t xml:space="preserve">Руководитель </w:t>
            </w:r>
          </w:p>
        </w:tc>
      </w:tr>
      <w:tr w:rsidR="007B6659" w:rsidRPr="007B6659" w:rsidTr="007B6659">
        <w:trPr>
          <w:trHeight w:val="780"/>
        </w:trPr>
        <w:tc>
          <w:tcPr>
            <w:tcW w:w="520" w:type="dxa"/>
            <w:hideMark/>
          </w:tcPr>
          <w:p w:rsidR="007B6659" w:rsidRPr="007B6659" w:rsidRDefault="007B6659" w:rsidP="007B6659">
            <w:r w:rsidRPr="007B6659">
              <w:t>19</w:t>
            </w:r>
          </w:p>
        </w:tc>
        <w:tc>
          <w:tcPr>
            <w:tcW w:w="2940" w:type="dxa"/>
            <w:hideMark/>
          </w:tcPr>
          <w:p w:rsidR="007B6659" w:rsidRPr="007B6659" w:rsidRDefault="007B6659">
            <w:r w:rsidRPr="007B6659">
              <w:t>Кадыров Марат</w:t>
            </w:r>
          </w:p>
        </w:tc>
        <w:tc>
          <w:tcPr>
            <w:tcW w:w="2940" w:type="dxa"/>
            <w:vMerge/>
            <w:hideMark/>
          </w:tcPr>
          <w:p w:rsidR="007B6659" w:rsidRPr="007B6659" w:rsidRDefault="007B6659"/>
        </w:tc>
        <w:tc>
          <w:tcPr>
            <w:tcW w:w="4580" w:type="dxa"/>
            <w:hideMark/>
          </w:tcPr>
          <w:p w:rsidR="007B6659" w:rsidRPr="007B6659" w:rsidRDefault="007B6659">
            <w:r w:rsidRPr="007B6659">
              <w:t>Отдел аналитического контроля нефти и реагентов</w:t>
            </w:r>
          </w:p>
        </w:tc>
        <w:tc>
          <w:tcPr>
            <w:tcW w:w="3580" w:type="dxa"/>
            <w:hideMark/>
          </w:tcPr>
          <w:p w:rsidR="007B6659" w:rsidRPr="007B6659" w:rsidRDefault="007B6659">
            <w:r w:rsidRPr="007B6659">
              <w:t>Инженер-метролог</w:t>
            </w:r>
          </w:p>
        </w:tc>
      </w:tr>
      <w:tr w:rsidR="007B6659" w:rsidRPr="007B6659" w:rsidTr="007B6659">
        <w:trPr>
          <w:trHeight w:val="930"/>
        </w:trPr>
        <w:tc>
          <w:tcPr>
            <w:tcW w:w="520" w:type="dxa"/>
            <w:hideMark/>
          </w:tcPr>
          <w:p w:rsidR="007B6659" w:rsidRPr="007B6659" w:rsidRDefault="007B6659" w:rsidP="007B6659">
            <w:r w:rsidRPr="007B6659">
              <w:t>20</w:t>
            </w:r>
          </w:p>
        </w:tc>
        <w:tc>
          <w:tcPr>
            <w:tcW w:w="2940" w:type="dxa"/>
            <w:hideMark/>
          </w:tcPr>
          <w:p w:rsidR="007B6659" w:rsidRPr="007B6659" w:rsidRDefault="007B6659">
            <w:r w:rsidRPr="007B6659">
              <w:t>Меньшикова Инга Леонидовна</w:t>
            </w:r>
          </w:p>
        </w:tc>
        <w:tc>
          <w:tcPr>
            <w:tcW w:w="2940" w:type="dxa"/>
            <w:vMerge w:val="restart"/>
            <w:hideMark/>
          </w:tcPr>
          <w:p w:rsidR="007B6659" w:rsidRPr="007B6659" w:rsidRDefault="007B6659" w:rsidP="007B6659">
            <w:r w:rsidRPr="007B6659">
              <w:t>АО "</w:t>
            </w:r>
            <w:proofErr w:type="spellStart"/>
            <w:r w:rsidRPr="007B6659">
              <w:t>Газпромнефть</w:t>
            </w:r>
            <w:proofErr w:type="spellEnd"/>
            <w:r w:rsidRPr="007B6659">
              <w:t xml:space="preserve"> - Ноябрьскнефтегаз" </w:t>
            </w:r>
          </w:p>
        </w:tc>
        <w:tc>
          <w:tcPr>
            <w:tcW w:w="4580" w:type="dxa"/>
            <w:hideMark/>
          </w:tcPr>
          <w:p w:rsidR="007B6659" w:rsidRPr="007B6659" w:rsidRDefault="007B6659">
            <w:r w:rsidRPr="007B6659">
              <w:t xml:space="preserve">Цех химического анализа </w:t>
            </w:r>
          </w:p>
        </w:tc>
        <w:tc>
          <w:tcPr>
            <w:tcW w:w="3580" w:type="dxa"/>
            <w:hideMark/>
          </w:tcPr>
          <w:p w:rsidR="007B6659" w:rsidRPr="007B6659" w:rsidRDefault="007B6659">
            <w:r w:rsidRPr="007B6659">
              <w:t>Начальник цеха</w:t>
            </w:r>
          </w:p>
        </w:tc>
      </w:tr>
      <w:tr w:rsidR="007B6659" w:rsidRPr="007B6659" w:rsidTr="007B6659">
        <w:trPr>
          <w:trHeight w:val="840"/>
        </w:trPr>
        <w:tc>
          <w:tcPr>
            <w:tcW w:w="520" w:type="dxa"/>
            <w:hideMark/>
          </w:tcPr>
          <w:p w:rsidR="007B6659" w:rsidRPr="007B6659" w:rsidRDefault="007B6659" w:rsidP="007B6659">
            <w:r w:rsidRPr="007B6659">
              <w:t>21</w:t>
            </w:r>
          </w:p>
        </w:tc>
        <w:tc>
          <w:tcPr>
            <w:tcW w:w="2940" w:type="dxa"/>
            <w:hideMark/>
          </w:tcPr>
          <w:p w:rsidR="007B6659" w:rsidRPr="007B6659" w:rsidRDefault="007B6659">
            <w:proofErr w:type="spellStart"/>
            <w:r w:rsidRPr="007B6659">
              <w:t>Сапижак</w:t>
            </w:r>
            <w:proofErr w:type="spellEnd"/>
            <w:r w:rsidRPr="007B6659">
              <w:t xml:space="preserve"> Вера Петровна</w:t>
            </w:r>
          </w:p>
        </w:tc>
        <w:tc>
          <w:tcPr>
            <w:tcW w:w="2940" w:type="dxa"/>
            <w:vMerge/>
            <w:hideMark/>
          </w:tcPr>
          <w:p w:rsidR="007B6659" w:rsidRPr="007B6659" w:rsidRDefault="007B6659"/>
        </w:tc>
        <w:tc>
          <w:tcPr>
            <w:tcW w:w="4580" w:type="dxa"/>
            <w:hideMark/>
          </w:tcPr>
          <w:p w:rsidR="007B6659" w:rsidRPr="007B6659" w:rsidRDefault="007B6659">
            <w:r w:rsidRPr="007B6659">
              <w:t xml:space="preserve">Цех химического анализа </w:t>
            </w:r>
          </w:p>
        </w:tc>
        <w:tc>
          <w:tcPr>
            <w:tcW w:w="3580" w:type="dxa"/>
            <w:hideMark/>
          </w:tcPr>
          <w:p w:rsidR="007B6659" w:rsidRPr="007B6659" w:rsidRDefault="007B6659">
            <w:r w:rsidRPr="007B6659">
              <w:t>Заместитель начальника цеха</w:t>
            </w:r>
          </w:p>
        </w:tc>
      </w:tr>
      <w:tr w:rsidR="007B6659" w:rsidRPr="007B6659" w:rsidTr="007B6659">
        <w:trPr>
          <w:trHeight w:val="900"/>
        </w:trPr>
        <w:tc>
          <w:tcPr>
            <w:tcW w:w="520" w:type="dxa"/>
            <w:hideMark/>
          </w:tcPr>
          <w:p w:rsidR="007B6659" w:rsidRPr="007B6659" w:rsidRDefault="007B6659" w:rsidP="007B6659">
            <w:r w:rsidRPr="007B6659">
              <w:t>22</w:t>
            </w:r>
          </w:p>
        </w:tc>
        <w:tc>
          <w:tcPr>
            <w:tcW w:w="2940" w:type="dxa"/>
            <w:hideMark/>
          </w:tcPr>
          <w:p w:rsidR="007B6659" w:rsidRPr="007B6659" w:rsidRDefault="007B6659">
            <w:proofErr w:type="spellStart"/>
            <w:r w:rsidRPr="007B6659">
              <w:t>Васницкая</w:t>
            </w:r>
            <w:proofErr w:type="spellEnd"/>
            <w:r w:rsidRPr="007B6659">
              <w:t xml:space="preserve"> Антонина Ивановна </w:t>
            </w:r>
          </w:p>
        </w:tc>
        <w:tc>
          <w:tcPr>
            <w:tcW w:w="2940" w:type="dxa"/>
            <w:vMerge w:val="restart"/>
            <w:hideMark/>
          </w:tcPr>
          <w:p w:rsidR="007B6659" w:rsidRPr="007B6659" w:rsidRDefault="007B6659" w:rsidP="007B6659">
            <w:r w:rsidRPr="007B6659">
              <w:t>Филиал "</w:t>
            </w:r>
            <w:proofErr w:type="spellStart"/>
            <w:r w:rsidRPr="007B6659">
              <w:t>Газпромнефть</w:t>
            </w:r>
            <w:proofErr w:type="spellEnd"/>
            <w:r w:rsidRPr="007B6659">
              <w:t xml:space="preserve"> - Муравленко" АО "</w:t>
            </w:r>
            <w:proofErr w:type="spellStart"/>
            <w:r w:rsidRPr="007B6659">
              <w:t>Газпромнеть</w:t>
            </w:r>
            <w:proofErr w:type="spellEnd"/>
            <w:r w:rsidRPr="007B6659">
              <w:t xml:space="preserve"> -Ноябрьскнефтегаз"</w:t>
            </w:r>
          </w:p>
        </w:tc>
        <w:tc>
          <w:tcPr>
            <w:tcW w:w="4580" w:type="dxa"/>
            <w:hideMark/>
          </w:tcPr>
          <w:p w:rsidR="007B6659" w:rsidRPr="007B6659" w:rsidRDefault="007B6659">
            <w:r w:rsidRPr="007B6659">
              <w:t xml:space="preserve">Цех химического анализа </w:t>
            </w:r>
          </w:p>
        </w:tc>
        <w:tc>
          <w:tcPr>
            <w:tcW w:w="3580" w:type="dxa"/>
            <w:hideMark/>
          </w:tcPr>
          <w:p w:rsidR="007B6659" w:rsidRPr="007B6659" w:rsidRDefault="007B6659">
            <w:r w:rsidRPr="007B6659">
              <w:t>Начальник лаборатории ФХЛ № 1 - заместитель начальника цеха</w:t>
            </w:r>
          </w:p>
        </w:tc>
      </w:tr>
      <w:tr w:rsidR="007B6659" w:rsidRPr="007B6659" w:rsidTr="007B6659">
        <w:trPr>
          <w:trHeight w:val="975"/>
        </w:trPr>
        <w:tc>
          <w:tcPr>
            <w:tcW w:w="520" w:type="dxa"/>
            <w:hideMark/>
          </w:tcPr>
          <w:p w:rsidR="007B6659" w:rsidRPr="007B6659" w:rsidRDefault="007B6659" w:rsidP="007B6659">
            <w:r w:rsidRPr="007B6659">
              <w:t>23</w:t>
            </w:r>
          </w:p>
        </w:tc>
        <w:tc>
          <w:tcPr>
            <w:tcW w:w="2940" w:type="dxa"/>
            <w:hideMark/>
          </w:tcPr>
          <w:p w:rsidR="007B6659" w:rsidRPr="007B6659" w:rsidRDefault="007B6659">
            <w:proofErr w:type="spellStart"/>
            <w:r w:rsidRPr="007B6659">
              <w:t>Шамарина</w:t>
            </w:r>
            <w:proofErr w:type="spellEnd"/>
            <w:r w:rsidRPr="007B6659">
              <w:t xml:space="preserve"> Наталья Валерьевна</w:t>
            </w:r>
          </w:p>
        </w:tc>
        <w:tc>
          <w:tcPr>
            <w:tcW w:w="2940" w:type="dxa"/>
            <w:vMerge/>
            <w:hideMark/>
          </w:tcPr>
          <w:p w:rsidR="007B6659" w:rsidRPr="007B6659" w:rsidRDefault="007B6659"/>
        </w:tc>
        <w:tc>
          <w:tcPr>
            <w:tcW w:w="4580" w:type="dxa"/>
            <w:hideMark/>
          </w:tcPr>
          <w:p w:rsidR="007B6659" w:rsidRPr="007B6659" w:rsidRDefault="007B6659">
            <w:r w:rsidRPr="007B6659">
              <w:t>Химико-аналитическая лаборатория СИКН № 538</w:t>
            </w:r>
          </w:p>
        </w:tc>
        <w:tc>
          <w:tcPr>
            <w:tcW w:w="3580" w:type="dxa"/>
            <w:hideMark/>
          </w:tcPr>
          <w:p w:rsidR="007B6659" w:rsidRPr="007B6659" w:rsidRDefault="007B6659">
            <w:r w:rsidRPr="007B6659">
              <w:t xml:space="preserve">Начальник ХАЛ </w:t>
            </w:r>
          </w:p>
        </w:tc>
      </w:tr>
    </w:tbl>
    <w:p w:rsidR="0091400E" w:rsidRDefault="007B6659"/>
    <w:sectPr w:rsidR="0091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59"/>
    <w:rsid w:val="00466315"/>
    <w:rsid w:val="0064021F"/>
    <w:rsid w:val="007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8A48E-7099-41AA-B952-9AEE86D0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2018-08-29T08:39:00Z</dcterms:created>
  <dcterms:modified xsi:type="dcterms:W3CDTF">2018-08-29T08:40:00Z</dcterms:modified>
</cp:coreProperties>
</file>