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225" w:rsidRPr="00316F79" w:rsidRDefault="00316F79">
      <w:pPr>
        <w:rPr>
          <w:rFonts w:ascii="Times New Roman" w:hAnsi="Times New Roman" w:cs="Times New Roman"/>
          <w:color w:val="548DD4" w:themeColor="text2" w:themeTint="99"/>
          <w:sz w:val="36"/>
          <w:szCs w:val="36"/>
        </w:rPr>
      </w:pPr>
      <w:r w:rsidRPr="00316F79">
        <w:rPr>
          <w:rFonts w:ascii="Times New Roman" w:hAnsi="Times New Roman" w:cs="Times New Roman"/>
          <w:color w:val="548DD4" w:themeColor="text2" w:themeTint="99"/>
          <w:sz w:val="36"/>
          <w:szCs w:val="36"/>
        </w:rPr>
        <w:t xml:space="preserve">                       Список  на 11 августа </w:t>
      </w:r>
      <w:r w:rsidR="00C14225" w:rsidRPr="00316F79">
        <w:rPr>
          <w:rFonts w:ascii="Times New Roman" w:hAnsi="Times New Roman" w:cs="Times New Roman"/>
          <w:color w:val="548DD4" w:themeColor="text2" w:themeTint="99"/>
          <w:sz w:val="36"/>
          <w:szCs w:val="36"/>
        </w:rPr>
        <w:t>ОАО «Уралкалий»</w:t>
      </w:r>
    </w:p>
    <w:p w:rsidR="00C14225" w:rsidRPr="00C14225" w:rsidRDefault="00C14225" w:rsidP="00C1422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14225">
        <w:rPr>
          <w:rFonts w:ascii="Times New Roman" w:hAnsi="Times New Roman" w:cs="Times New Roman"/>
          <w:sz w:val="24"/>
          <w:szCs w:val="24"/>
        </w:rPr>
        <w:t>Главный метролог, начальник метрологической службы Папченко Алевтина Александровна</w:t>
      </w:r>
    </w:p>
    <w:p w:rsidR="00C14225" w:rsidRDefault="00C14225" w:rsidP="00C1422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главного метролога Садовой Вячеслав Владимирович</w:t>
      </w:r>
    </w:p>
    <w:p w:rsidR="00C14225" w:rsidRDefault="00C14225" w:rsidP="00C1422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бюро метрологической службы Акулова Елена Александровна</w:t>
      </w:r>
    </w:p>
    <w:p w:rsidR="00C14225" w:rsidRDefault="00C14225" w:rsidP="00C1422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альник бюро метрологической службы Рыбалова Татьяна Владиславовна</w:t>
      </w:r>
    </w:p>
    <w:p w:rsidR="00C14225" w:rsidRPr="00176A10" w:rsidRDefault="00C14225" w:rsidP="00C1422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76A10">
        <w:rPr>
          <w:rFonts w:ascii="Times New Roman" w:hAnsi="Times New Roman" w:cs="Times New Roman"/>
          <w:sz w:val="24"/>
          <w:szCs w:val="24"/>
        </w:rPr>
        <w:t>Главный специалист по метрологии Гопиенко Ольга Борисовна</w:t>
      </w:r>
    </w:p>
    <w:p w:rsidR="009717EB" w:rsidRPr="00176A10" w:rsidRDefault="009717EB" w:rsidP="00C1422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76A10">
        <w:rPr>
          <w:rFonts w:ascii="Times New Roman" w:hAnsi="Times New Roman" w:cs="Times New Roman"/>
          <w:sz w:val="24"/>
          <w:szCs w:val="24"/>
        </w:rPr>
        <w:t>Главный специалист по метрологии Федосеева Галина Геннадьевна</w:t>
      </w:r>
    </w:p>
    <w:p w:rsidR="009717EB" w:rsidRPr="00176A10" w:rsidRDefault="009717EB" w:rsidP="00C1422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76A10">
        <w:rPr>
          <w:rFonts w:ascii="Times New Roman" w:hAnsi="Times New Roman" w:cs="Times New Roman"/>
          <w:sz w:val="24"/>
          <w:szCs w:val="24"/>
        </w:rPr>
        <w:t>Главный специалист по метрологии Пермякова Светлана Геннадьевна</w:t>
      </w:r>
    </w:p>
    <w:p w:rsidR="00C14225" w:rsidRDefault="00C14225" w:rsidP="00C14225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Кто-то еше 2-3 чел. от метрологов</w:t>
      </w:r>
    </w:p>
    <w:p w:rsidR="00C14225" w:rsidRDefault="00C14225" w:rsidP="00C14225">
      <w:pPr>
        <w:rPr>
          <w:rFonts w:ascii="Times New Roman" w:hAnsi="Times New Roman" w:cs="Times New Roman"/>
          <w:sz w:val="24"/>
          <w:szCs w:val="24"/>
        </w:rPr>
      </w:pPr>
    </w:p>
    <w:p w:rsidR="00C14225" w:rsidRDefault="00C14225" w:rsidP="00C1422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отдела автоматизации дирекции главного инженера Подмазов Вячеслав Викторович</w:t>
      </w:r>
    </w:p>
    <w:p w:rsidR="00C14225" w:rsidRDefault="00C14225" w:rsidP="00C1422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специалист по развитию и новой технике Санников Вячеслав Владимирович</w:t>
      </w:r>
    </w:p>
    <w:p w:rsidR="00C14225" w:rsidRDefault="00C14225" w:rsidP="00C1422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специалист по поверхностному комплексу Бушмакин Роман Николаевич</w:t>
      </w:r>
    </w:p>
    <w:p w:rsidR="00C14225" w:rsidRDefault="00C14225" w:rsidP="00C1422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специалист по ремонтам КИПиА Красильников Борис Васильевич</w:t>
      </w:r>
    </w:p>
    <w:p w:rsidR="00470FC6" w:rsidRDefault="00C14225" w:rsidP="00C1422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отдела автоматизации </w:t>
      </w:r>
      <w:r w:rsidR="00DF4258">
        <w:rPr>
          <w:rFonts w:ascii="Times New Roman" w:hAnsi="Times New Roman" w:cs="Times New Roman"/>
          <w:sz w:val="24"/>
          <w:szCs w:val="24"/>
        </w:rPr>
        <w:t xml:space="preserve">производства </w:t>
      </w:r>
      <w:r>
        <w:rPr>
          <w:rFonts w:ascii="Times New Roman" w:hAnsi="Times New Roman" w:cs="Times New Roman"/>
          <w:sz w:val="24"/>
          <w:szCs w:val="24"/>
        </w:rPr>
        <w:t>БКПРУ-2 Даскин Ва</w:t>
      </w:r>
      <w:r w:rsidR="00470FC6">
        <w:rPr>
          <w:rFonts w:ascii="Times New Roman" w:hAnsi="Times New Roman" w:cs="Times New Roman"/>
          <w:sz w:val="24"/>
          <w:szCs w:val="24"/>
        </w:rPr>
        <w:t>дим Борисович</w:t>
      </w:r>
    </w:p>
    <w:p w:rsidR="00470FC6" w:rsidRPr="0081344B" w:rsidRDefault="0081344B" w:rsidP="00C1422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highlight w:val="yellow"/>
        </w:rPr>
      </w:pPr>
      <w:r w:rsidRPr="0081344B">
        <w:rPr>
          <w:rFonts w:ascii="Times New Roman" w:hAnsi="Times New Roman" w:cs="Times New Roman"/>
          <w:sz w:val="24"/>
          <w:szCs w:val="24"/>
          <w:highlight w:val="yellow"/>
        </w:rPr>
        <w:t xml:space="preserve">Инженер по КИПиА </w:t>
      </w:r>
      <w:r w:rsidR="00470FC6" w:rsidRPr="0081344B">
        <w:rPr>
          <w:rFonts w:ascii="Times New Roman" w:hAnsi="Times New Roman" w:cs="Times New Roman"/>
          <w:sz w:val="24"/>
          <w:szCs w:val="24"/>
          <w:highlight w:val="yellow"/>
        </w:rPr>
        <w:t xml:space="preserve"> ОАП БКПРУ-2 </w:t>
      </w:r>
      <w:r w:rsidRPr="0081344B">
        <w:rPr>
          <w:rFonts w:ascii="Times New Roman" w:hAnsi="Times New Roman" w:cs="Times New Roman"/>
          <w:sz w:val="24"/>
          <w:szCs w:val="24"/>
          <w:highlight w:val="yellow"/>
        </w:rPr>
        <w:t>Попов Владимир Федорович</w:t>
      </w:r>
    </w:p>
    <w:p w:rsidR="00470FC6" w:rsidRDefault="00470FC6" w:rsidP="00C1422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отдела автоматизации </w:t>
      </w:r>
      <w:r w:rsidR="00DF4258">
        <w:rPr>
          <w:rFonts w:ascii="Times New Roman" w:hAnsi="Times New Roman" w:cs="Times New Roman"/>
          <w:sz w:val="24"/>
          <w:szCs w:val="24"/>
        </w:rPr>
        <w:t xml:space="preserve">производства </w:t>
      </w:r>
      <w:r>
        <w:rPr>
          <w:rFonts w:ascii="Times New Roman" w:hAnsi="Times New Roman" w:cs="Times New Roman"/>
          <w:sz w:val="24"/>
          <w:szCs w:val="24"/>
        </w:rPr>
        <w:t>БКПРУ-3 Исмагилов Олег Гильмашарипович</w:t>
      </w:r>
    </w:p>
    <w:p w:rsidR="007B3EB4" w:rsidRDefault="00470FC6" w:rsidP="00C1422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Главный специалист ОАП БКПРУ-3 Тарасов </w:t>
      </w:r>
      <w:r w:rsidR="007B3EB4">
        <w:rPr>
          <w:rFonts w:ascii="Times New Roman" w:hAnsi="Times New Roman" w:cs="Times New Roman"/>
          <w:sz w:val="24"/>
          <w:szCs w:val="24"/>
        </w:rPr>
        <w:t>Дмитрий</w:t>
      </w:r>
    </w:p>
    <w:p w:rsidR="00C14225" w:rsidRDefault="007B3EB4" w:rsidP="00C1422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отдела автоматизации </w:t>
      </w:r>
      <w:r w:rsidR="00DF4258">
        <w:rPr>
          <w:rFonts w:ascii="Times New Roman" w:hAnsi="Times New Roman" w:cs="Times New Roman"/>
          <w:sz w:val="24"/>
          <w:szCs w:val="24"/>
        </w:rPr>
        <w:t xml:space="preserve">производства </w:t>
      </w:r>
      <w:r>
        <w:rPr>
          <w:rFonts w:ascii="Times New Roman" w:hAnsi="Times New Roman" w:cs="Times New Roman"/>
          <w:sz w:val="24"/>
          <w:szCs w:val="24"/>
        </w:rPr>
        <w:t>БКПРУ-4 Бабин Евгений Алексеевич</w:t>
      </w:r>
    </w:p>
    <w:p w:rsidR="00DE61EA" w:rsidRDefault="00DE61EA" w:rsidP="00C1422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 специалист ОАП БКПРУ-4 Мишуринский Владимир Александрович</w:t>
      </w:r>
    </w:p>
    <w:p w:rsidR="00DE61EA" w:rsidRDefault="00DE61EA" w:rsidP="00C1422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 специалист ОАП БКПРУ-4 ПоварницынСергей Николаевич</w:t>
      </w:r>
    </w:p>
    <w:p w:rsidR="00DE61EA" w:rsidRDefault="00DE61EA" w:rsidP="00C1422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отдела автоматизации </w:t>
      </w:r>
      <w:r w:rsidR="00DF4258">
        <w:rPr>
          <w:rFonts w:ascii="Times New Roman" w:hAnsi="Times New Roman" w:cs="Times New Roman"/>
          <w:sz w:val="24"/>
          <w:szCs w:val="24"/>
        </w:rPr>
        <w:t xml:space="preserve">производства </w:t>
      </w:r>
      <w:r>
        <w:rPr>
          <w:rFonts w:ascii="Times New Roman" w:hAnsi="Times New Roman" w:cs="Times New Roman"/>
          <w:sz w:val="24"/>
          <w:szCs w:val="24"/>
        </w:rPr>
        <w:t>СКРУ-1 Поддуев Виктор Яковлевич</w:t>
      </w:r>
    </w:p>
    <w:p w:rsidR="00DE61EA" w:rsidRDefault="00DE61EA" w:rsidP="00C1422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 специалист ОАП СКРУ-1 Швецов Дмитрий Иванович</w:t>
      </w:r>
    </w:p>
    <w:p w:rsidR="00DE61EA" w:rsidRDefault="00DE61EA" w:rsidP="00C1422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И.о.начальника </w:t>
      </w:r>
      <w:r w:rsidR="00F313A8">
        <w:rPr>
          <w:rFonts w:ascii="Times New Roman" w:hAnsi="Times New Roman" w:cs="Times New Roman"/>
          <w:sz w:val="24"/>
          <w:szCs w:val="24"/>
        </w:rPr>
        <w:t xml:space="preserve">отдела автоматизации производства </w:t>
      </w:r>
      <w:r>
        <w:rPr>
          <w:rFonts w:ascii="Times New Roman" w:hAnsi="Times New Roman" w:cs="Times New Roman"/>
          <w:sz w:val="24"/>
          <w:szCs w:val="24"/>
        </w:rPr>
        <w:t>СКРУ-2 Ямов Сергей Васильевич</w:t>
      </w:r>
    </w:p>
    <w:p w:rsidR="00F313A8" w:rsidRDefault="00F313A8" w:rsidP="00C1422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 специалист СКРУ-2 Евплов Евгений Геннадьевич</w:t>
      </w:r>
    </w:p>
    <w:p w:rsidR="00DE61EA" w:rsidRPr="00FE0B9F" w:rsidRDefault="00FE0B9F" w:rsidP="00C1422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highlight w:val="yellow"/>
        </w:rPr>
      </w:pPr>
      <w:r w:rsidRPr="00FE0B9F">
        <w:rPr>
          <w:rFonts w:ascii="Times New Roman" w:hAnsi="Times New Roman" w:cs="Times New Roman"/>
          <w:sz w:val="24"/>
          <w:szCs w:val="24"/>
          <w:highlight w:val="yellow"/>
        </w:rPr>
        <w:t>И.о.н</w:t>
      </w:r>
      <w:r w:rsidR="00DF4258" w:rsidRPr="00FE0B9F">
        <w:rPr>
          <w:rFonts w:ascii="Times New Roman" w:hAnsi="Times New Roman" w:cs="Times New Roman"/>
          <w:sz w:val="24"/>
          <w:szCs w:val="24"/>
          <w:highlight w:val="yellow"/>
        </w:rPr>
        <w:t>ачальник</w:t>
      </w:r>
      <w:r w:rsidRPr="00FE0B9F">
        <w:rPr>
          <w:rFonts w:ascii="Times New Roman" w:hAnsi="Times New Roman" w:cs="Times New Roman"/>
          <w:sz w:val="24"/>
          <w:szCs w:val="24"/>
          <w:highlight w:val="yellow"/>
        </w:rPr>
        <w:t>а</w:t>
      </w:r>
      <w:r w:rsidR="00DF4258" w:rsidRPr="00FE0B9F">
        <w:rPr>
          <w:rFonts w:ascii="Times New Roman" w:hAnsi="Times New Roman" w:cs="Times New Roman"/>
          <w:sz w:val="24"/>
          <w:szCs w:val="24"/>
          <w:highlight w:val="yellow"/>
        </w:rPr>
        <w:t xml:space="preserve"> отдела </w:t>
      </w:r>
      <w:r w:rsidR="00F313A8" w:rsidRPr="00FE0B9F">
        <w:rPr>
          <w:rFonts w:ascii="Times New Roman" w:hAnsi="Times New Roman" w:cs="Times New Roman"/>
          <w:sz w:val="24"/>
          <w:szCs w:val="24"/>
          <w:highlight w:val="yellow"/>
        </w:rPr>
        <w:t xml:space="preserve">автоматизации производства СКРУ-3 </w:t>
      </w:r>
      <w:r w:rsidRPr="00FE0B9F">
        <w:rPr>
          <w:rFonts w:ascii="Times New Roman" w:hAnsi="Times New Roman" w:cs="Times New Roman"/>
          <w:sz w:val="24"/>
          <w:szCs w:val="24"/>
          <w:highlight w:val="yellow"/>
        </w:rPr>
        <w:t>Волков Антон Владимирович</w:t>
      </w:r>
    </w:p>
    <w:p w:rsidR="00F313A8" w:rsidRDefault="00F313A8" w:rsidP="00C1422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 специалист ОАП СКРУ-3 Лобко Александр Михайлович</w:t>
      </w:r>
    </w:p>
    <w:p w:rsidR="00F313A8" w:rsidRDefault="00F313A8" w:rsidP="00F313A8">
      <w:pPr>
        <w:rPr>
          <w:rFonts w:ascii="Times New Roman" w:hAnsi="Times New Roman" w:cs="Times New Roman"/>
          <w:sz w:val="24"/>
          <w:szCs w:val="24"/>
        </w:rPr>
      </w:pPr>
    </w:p>
    <w:p w:rsidR="00F313A8" w:rsidRDefault="00F313A8" w:rsidP="00F313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Дочерняя компания по сервису и ремонту КИПиА</w:t>
      </w:r>
    </w:p>
    <w:p w:rsidR="00F313A8" w:rsidRDefault="00F313A8" w:rsidP="00F313A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метролог ООО «ЦАИ» Вятчанинова Ольга Анатольевна</w:t>
      </w:r>
    </w:p>
    <w:p w:rsidR="00F313A8" w:rsidRDefault="00F313A8" w:rsidP="00F313A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инженер Вознесенский Евгений Авенирович</w:t>
      </w:r>
    </w:p>
    <w:p w:rsidR="00F313A8" w:rsidRPr="00F313A8" w:rsidRDefault="00F313A8" w:rsidP="00F313A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ПКО Ложков Сергей Михайлович</w:t>
      </w:r>
    </w:p>
    <w:sectPr w:rsidR="00F313A8" w:rsidRPr="00F313A8" w:rsidSect="004C41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D057A9"/>
    <w:multiLevelType w:val="hybridMultilevel"/>
    <w:tmpl w:val="7904E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C14225"/>
    <w:rsid w:val="00176A10"/>
    <w:rsid w:val="001D46A6"/>
    <w:rsid w:val="00241640"/>
    <w:rsid w:val="00316F79"/>
    <w:rsid w:val="00470FC6"/>
    <w:rsid w:val="004C414B"/>
    <w:rsid w:val="007B3EB4"/>
    <w:rsid w:val="0081344B"/>
    <w:rsid w:val="009717EB"/>
    <w:rsid w:val="00C14225"/>
    <w:rsid w:val="00DE61EA"/>
    <w:rsid w:val="00DF4258"/>
    <w:rsid w:val="00E1158C"/>
    <w:rsid w:val="00F313A8"/>
    <w:rsid w:val="00FE0B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41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42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42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Инна</cp:lastModifiedBy>
  <cp:revision>2</cp:revision>
  <dcterms:created xsi:type="dcterms:W3CDTF">2014-08-11T12:58:00Z</dcterms:created>
  <dcterms:modified xsi:type="dcterms:W3CDTF">2014-08-11T12:58:00Z</dcterms:modified>
</cp:coreProperties>
</file>