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F1" w:rsidRPr="00494EF1" w:rsidRDefault="00494EF1" w:rsidP="00494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36"/>
          <w:szCs w:val="36"/>
        </w:rPr>
      </w:pPr>
      <w:r w:rsidRPr="00494EF1">
        <w:rPr>
          <w:rFonts w:ascii="Times New Roman" w:hAnsi="Times New Roman"/>
          <w:b/>
          <w:bCs/>
          <w:color w:val="0070C0"/>
          <w:sz w:val="36"/>
          <w:szCs w:val="36"/>
        </w:rPr>
        <w:t>ОАО «Березниковский содовый завод»</w:t>
      </w:r>
    </w:p>
    <w:p w:rsidR="00976965" w:rsidRDefault="00976965"/>
    <w:p w:rsidR="00494EF1" w:rsidRDefault="00494EF1"/>
    <w:p w:rsidR="00494EF1" w:rsidRDefault="00494EF1" w:rsidP="00494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Черноусова Марина Евгеньевна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Ведущий инженер по метрологии Бюро по метрологии Отдела главного энергетика</w:t>
      </w:r>
    </w:p>
    <w:p w:rsidR="00494EF1" w:rsidRDefault="00494EF1"/>
    <w:sectPr w:rsidR="00494EF1" w:rsidSect="00D61D14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4EF1"/>
    <w:rsid w:val="00494EF1"/>
    <w:rsid w:val="00545E60"/>
    <w:rsid w:val="00916F31"/>
    <w:rsid w:val="00976965"/>
    <w:rsid w:val="00DA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6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2014-08-07T09:50:00Z</dcterms:created>
  <dcterms:modified xsi:type="dcterms:W3CDTF">2014-08-07T09:52:00Z</dcterms:modified>
</cp:coreProperties>
</file>